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65" w:rsidRPr="00E0436D" w:rsidRDefault="00672D65" w:rsidP="00BB6AD4">
      <w:pPr>
        <w:tabs>
          <w:tab w:val="left" w:pos="-720"/>
          <w:tab w:val="left" w:pos="5760"/>
        </w:tabs>
        <w:suppressAutoHyphens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E0436D">
        <w:rPr>
          <w:rFonts w:ascii="Verdana" w:hAnsi="Verdana"/>
          <w:b/>
          <w:sz w:val="28"/>
          <w:szCs w:val="28"/>
        </w:rPr>
        <w:t>Environmental Screening Form</w:t>
      </w:r>
    </w:p>
    <w:p w:rsidR="00672D65" w:rsidRPr="00443D14" w:rsidRDefault="00672D65" w:rsidP="00672D65">
      <w:pPr>
        <w:tabs>
          <w:tab w:val="left" w:pos="-720"/>
          <w:tab w:val="left" w:pos="5760"/>
        </w:tabs>
        <w:suppressAutoHyphens/>
        <w:jc w:val="both"/>
        <w:rPr>
          <w:rFonts w:ascii="Verdana" w:hAnsi="Verdana"/>
          <w:szCs w:val="22"/>
        </w:rPr>
      </w:pPr>
    </w:p>
    <w:p w:rsidR="00672D65" w:rsidRDefault="00672D65" w:rsidP="00672D65">
      <w:pPr>
        <w:tabs>
          <w:tab w:val="left" w:pos="5760"/>
        </w:tabs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Project Description/Location</w:t>
      </w:r>
    </w:p>
    <w:p w:rsidR="00672D65" w:rsidRDefault="00672D65" w:rsidP="00672D65">
      <w:pPr>
        <w:tabs>
          <w:tab w:val="left" w:pos="5760"/>
        </w:tabs>
        <w:rPr>
          <w:rFonts w:ascii="Verdana" w:hAnsi="Verdana"/>
          <w:b/>
          <w:szCs w:val="22"/>
        </w:rPr>
      </w:pPr>
    </w:p>
    <w:p w:rsidR="0055321F" w:rsidRDefault="0055321F" w:rsidP="0055321F">
      <w:pPr>
        <w:numPr>
          <w:ilvl w:val="0"/>
          <w:numId w:val="2"/>
        </w:numPr>
        <w:ind w:left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Describe project area and </w:t>
      </w:r>
      <w:r w:rsidR="002D5667">
        <w:rPr>
          <w:rFonts w:ascii="Verdana" w:hAnsi="Verdana"/>
          <w:szCs w:val="22"/>
        </w:rPr>
        <w:t xml:space="preserve">include </w:t>
      </w:r>
      <w:r w:rsidR="00F61C3A">
        <w:rPr>
          <w:rFonts w:ascii="Verdana" w:hAnsi="Verdana"/>
          <w:szCs w:val="22"/>
        </w:rPr>
        <w:t>a brief description of how your project will impact said area. Attach</w:t>
      </w:r>
      <w:r w:rsidR="00937D9E">
        <w:rPr>
          <w:rFonts w:ascii="Verdana" w:hAnsi="Verdana"/>
          <w:szCs w:val="22"/>
        </w:rPr>
        <w:t xml:space="preserve"> at least one</w:t>
      </w:r>
      <w:r w:rsidR="00F61C3A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map</w:t>
      </w:r>
      <w:r w:rsidR="00937D9E">
        <w:rPr>
          <w:rFonts w:ascii="Verdana" w:hAnsi="Verdana"/>
          <w:szCs w:val="22"/>
        </w:rPr>
        <w:t xml:space="preserve"> and/or photo</w:t>
      </w:r>
      <w:r>
        <w:rPr>
          <w:rFonts w:ascii="Verdana" w:hAnsi="Verdana"/>
          <w:szCs w:val="22"/>
        </w:rPr>
        <w:t xml:space="preserve"> of project </w:t>
      </w:r>
      <w:r w:rsidR="002D5667">
        <w:rPr>
          <w:rFonts w:ascii="Verdana" w:hAnsi="Verdana"/>
          <w:szCs w:val="22"/>
        </w:rPr>
        <w:t>area.</w:t>
      </w:r>
      <w:r w:rsidR="00DB63CD">
        <w:rPr>
          <w:rFonts w:ascii="Verdana" w:hAnsi="Verdana"/>
          <w:szCs w:val="22"/>
        </w:rPr>
        <w:t xml:space="preserve"> </w:t>
      </w:r>
      <w:r w:rsidR="00AE0F05">
        <w:rPr>
          <w:rFonts w:ascii="Verdana" w:hAnsi="Verdana"/>
          <w:szCs w:val="22"/>
        </w:rPr>
        <w:t xml:space="preserve">Web based.  Project will provide information to trail users in the Ohio &amp; Erie National Heritage area and other locations.  </w:t>
      </w:r>
    </w:p>
    <w:p w:rsidR="00F61C3A" w:rsidRDefault="00F61C3A" w:rsidP="00F61C3A">
      <w:pPr>
        <w:ind w:left="720"/>
        <w:rPr>
          <w:rFonts w:ascii="Verdana" w:hAnsi="Verdana"/>
          <w:szCs w:val="22"/>
        </w:rPr>
      </w:pPr>
    </w:p>
    <w:p w:rsidR="0055321F" w:rsidRDefault="002A4546" w:rsidP="0055321F">
      <w:pPr>
        <w:numPr>
          <w:ilvl w:val="0"/>
          <w:numId w:val="2"/>
        </w:numPr>
        <w:ind w:left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How will your project impact the area described above, either </w:t>
      </w:r>
      <w:r w:rsidR="0055321F">
        <w:rPr>
          <w:rFonts w:ascii="Verdana" w:hAnsi="Verdana"/>
          <w:szCs w:val="22"/>
        </w:rPr>
        <w:t>direct</w:t>
      </w:r>
      <w:r>
        <w:rPr>
          <w:rFonts w:ascii="Verdana" w:hAnsi="Verdana"/>
          <w:szCs w:val="22"/>
        </w:rPr>
        <w:t xml:space="preserve">ly or indirectly </w:t>
      </w:r>
      <w:r w:rsidR="0055321F">
        <w:rPr>
          <w:rFonts w:ascii="Verdana" w:hAnsi="Verdana"/>
          <w:szCs w:val="22"/>
        </w:rPr>
        <w:t>(</w:t>
      </w:r>
      <w:r>
        <w:rPr>
          <w:rFonts w:ascii="Verdana" w:hAnsi="Verdana"/>
          <w:szCs w:val="22"/>
        </w:rPr>
        <w:t xml:space="preserve">include </w:t>
      </w:r>
      <w:r w:rsidR="0055321F">
        <w:rPr>
          <w:rFonts w:ascii="Verdana" w:hAnsi="Verdana"/>
          <w:szCs w:val="22"/>
        </w:rPr>
        <w:t>archeological, str</w:t>
      </w:r>
      <w:r w:rsidR="004A2147">
        <w:rPr>
          <w:rFonts w:ascii="Verdana" w:hAnsi="Verdana"/>
          <w:szCs w:val="22"/>
        </w:rPr>
        <w:t xml:space="preserve">uctural, environmental, visual and </w:t>
      </w:r>
      <w:r w:rsidR="0055321F">
        <w:rPr>
          <w:rFonts w:ascii="Verdana" w:hAnsi="Verdana"/>
          <w:szCs w:val="22"/>
        </w:rPr>
        <w:t>traffic flow</w:t>
      </w:r>
      <w:r w:rsidR="004A2147">
        <w:rPr>
          <w:rFonts w:ascii="Verdana" w:hAnsi="Verdana"/>
          <w:szCs w:val="22"/>
        </w:rPr>
        <w:t xml:space="preserve"> impacts as well as </w:t>
      </w:r>
      <w:r w:rsidR="0055321F">
        <w:rPr>
          <w:rFonts w:ascii="Verdana" w:hAnsi="Verdana"/>
          <w:szCs w:val="22"/>
        </w:rPr>
        <w:t>impact</w:t>
      </w:r>
      <w:r w:rsidR="004A2147">
        <w:rPr>
          <w:rFonts w:ascii="Verdana" w:hAnsi="Verdana"/>
          <w:szCs w:val="22"/>
        </w:rPr>
        <w:t>s</w:t>
      </w:r>
      <w:r w:rsidR="0055321F">
        <w:rPr>
          <w:rFonts w:ascii="Verdana" w:hAnsi="Verdana"/>
          <w:szCs w:val="22"/>
        </w:rPr>
        <w:t xml:space="preserve"> </w:t>
      </w:r>
      <w:r w:rsidR="004A2147">
        <w:rPr>
          <w:rFonts w:ascii="Verdana" w:hAnsi="Verdana"/>
          <w:szCs w:val="22"/>
        </w:rPr>
        <w:t xml:space="preserve">to </w:t>
      </w:r>
      <w:r w:rsidR="0055321F">
        <w:rPr>
          <w:rFonts w:ascii="Verdana" w:hAnsi="Verdana"/>
          <w:szCs w:val="22"/>
        </w:rPr>
        <w:t>area businesses, etc.):</w:t>
      </w:r>
    </w:p>
    <w:p w:rsidR="0055321F" w:rsidRDefault="0055321F" w:rsidP="0055321F">
      <w:pPr>
        <w:numPr>
          <w:ilvl w:val="1"/>
          <w:numId w:val="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Direct:</w:t>
      </w:r>
      <w:r w:rsidR="00DB63CD">
        <w:rPr>
          <w:rFonts w:ascii="Verdana" w:hAnsi="Verdana"/>
          <w:szCs w:val="22"/>
        </w:rPr>
        <w:t xml:space="preserve"> </w:t>
      </w:r>
      <w:r w:rsidR="00AE0F05">
        <w:rPr>
          <w:rFonts w:ascii="Verdana" w:hAnsi="Verdana"/>
          <w:szCs w:val="22"/>
        </w:rPr>
        <w:t>none</w:t>
      </w:r>
    </w:p>
    <w:p w:rsidR="0055321F" w:rsidRDefault="0055321F" w:rsidP="0055321F">
      <w:pPr>
        <w:numPr>
          <w:ilvl w:val="1"/>
          <w:numId w:val="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In-Direct:</w:t>
      </w:r>
      <w:r w:rsidR="00DB63CD">
        <w:rPr>
          <w:rFonts w:ascii="Verdana" w:hAnsi="Verdana"/>
          <w:szCs w:val="22"/>
        </w:rPr>
        <w:t xml:space="preserve"> </w:t>
      </w:r>
      <w:r w:rsidR="00AE0F05">
        <w:rPr>
          <w:rFonts w:ascii="Verdana" w:hAnsi="Verdana"/>
          <w:szCs w:val="22"/>
        </w:rPr>
        <w:t>none</w:t>
      </w:r>
    </w:p>
    <w:p w:rsidR="002D5667" w:rsidRDefault="002D5667" w:rsidP="002D5667">
      <w:pPr>
        <w:ind w:left="2160"/>
        <w:rPr>
          <w:rFonts w:ascii="Verdana" w:hAnsi="Verdana"/>
          <w:szCs w:val="22"/>
        </w:rPr>
      </w:pPr>
    </w:p>
    <w:p w:rsidR="00DB63CD" w:rsidRDefault="00DB63CD" w:rsidP="00DB63CD">
      <w:pPr>
        <w:numPr>
          <w:ilvl w:val="0"/>
          <w:numId w:val="2"/>
        </w:numPr>
        <w:ind w:left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Describe resources within or near project area (i.e., National Register properties, local landmarks, etc.): </w:t>
      </w:r>
    </w:p>
    <w:p w:rsidR="002D5667" w:rsidRDefault="002D5667" w:rsidP="002D5667">
      <w:pPr>
        <w:ind w:left="720"/>
        <w:rPr>
          <w:rFonts w:ascii="Verdana" w:hAnsi="Verdana"/>
          <w:szCs w:val="22"/>
        </w:rPr>
      </w:pPr>
    </w:p>
    <w:p w:rsidR="00DB63CD" w:rsidRDefault="00DB63CD" w:rsidP="00DB63CD">
      <w:pPr>
        <w:numPr>
          <w:ilvl w:val="0"/>
          <w:numId w:val="2"/>
        </w:numPr>
        <w:ind w:left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Are there any structures over 50 years of age that will be directly impacted by project</w:t>
      </w:r>
      <w:r w:rsidR="004A2147">
        <w:rPr>
          <w:rFonts w:ascii="Verdana" w:hAnsi="Verdana"/>
          <w:szCs w:val="22"/>
        </w:rPr>
        <w:t xml:space="preserve"> (residential homes, buildings, bridges, etc.)</w:t>
      </w:r>
      <w:r>
        <w:rPr>
          <w:rFonts w:ascii="Verdana" w:hAnsi="Verdana"/>
          <w:szCs w:val="22"/>
        </w:rPr>
        <w:t xml:space="preserve">? </w:t>
      </w:r>
      <w:r w:rsidR="00AE0F05">
        <w:rPr>
          <w:rFonts w:ascii="Verdana" w:hAnsi="Verdana"/>
          <w:szCs w:val="22"/>
        </w:rPr>
        <w:t>No</w:t>
      </w:r>
    </w:p>
    <w:p w:rsidR="00DB63CD" w:rsidRDefault="00DB63CD" w:rsidP="00DB63CD">
      <w:pPr>
        <w:numPr>
          <w:ilvl w:val="1"/>
          <w:numId w:val="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yes, describe </w:t>
      </w:r>
      <w:r w:rsidR="002D5667">
        <w:rPr>
          <w:rFonts w:ascii="Verdana" w:hAnsi="Verdana"/>
          <w:szCs w:val="22"/>
        </w:rPr>
        <w:t xml:space="preserve">structure and </w:t>
      </w:r>
      <w:r>
        <w:rPr>
          <w:rFonts w:ascii="Verdana" w:hAnsi="Verdana"/>
          <w:szCs w:val="22"/>
        </w:rPr>
        <w:t xml:space="preserve">impact: </w:t>
      </w:r>
      <w:r>
        <w:rPr>
          <w:rFonts w:ascii="Verdana" w:hAnsi="Verdana"/>
          <w:szCs w:val="22"/>
        </w:rPr>
        <w:fldChar w:fldCharType="begin">
          <w:ffData>
            <w:name w:val="project_description"/>
            <w:enabled/>
            <w:calcOnExit w:val="0"/>
            <w:textInput/>
          </w:ffData>
        </w:fldChar>
      </w:r>
      <w:r>
        <w:rPr>
          <w:rFonts w:ascii="Verdana" w:hAnsi="Verdana"/>
          <w:szCs w:val="22"/>
        </w:rPr>
        <w:instrText xml:space="preserve"> FORMTEXT </w:instrText>
      </w:r>
      <w:r w:rsidRPr="00E0436D">
        <w:rPr>
          <w:rFonts w:ascii="Verdana" w:hAnsi="Verdana"/>
          <w:szCs w:val="22"/>
        </w:rPr>
      </w:r>
      <w:r>
        <w:rPr>
          <w:rFonts w:ascii="Verdana" w:hAnsi="Verdana"/>
          <w:szCs w:val="22"/>
        </w:rPr>
        <w:fldChar w:fldCharType="separate"/>
      </w:r>
      <w:r>
        <w:rPr>
          <w:rFonts w:ascii="MS Gothic" w:eastAsia="MS Gothic" w:hAnsi="MS Gothic" w:cs="MS Gothic" w:hint="eastAsia"/>
          <w:noProof/>
          <w:szCs w:val="22"/>
        </w:rPr>
        <w:t> </w:t>
      </w:r>
      <w:r>
        <w:rPr>
          <w:rFonts w:ascii="MS Gothic" w:eastAsia="MS Gothic" w:hAnsi="MS Gothic" w:cs="MS Gothic" w:hint="eastAsia"/>
          <w:noProof/>
          <w:szCs w:val="22"/>
        </w:rPr>
        <w:t> </w:t>
      </w:r>
      <w:r>
        <w:rPr>
          <w:rFonts w:ascii="MS Gothic" w:eastAsia="MS Gothic" w:hAnsi="MS Gothic" w:cs="MS Gothic" w:hint="eastAsia"/>
          <w:noProof/>
          <w:szCs w:val="22"/>
        </w:rPr>
        <w:t> </w:t>
      </w:r>
      <w:r>
        <w:rPr>
          <w:rFonts w:ascii="MS Gothic" w:eastAsia="MS Gothic" w:hAnsi="MS Gothic" w:cs="MS Gothic" w:hint="eastAsia"/>
          <w:noProof/>
          <w:szCs w:val="22"/>
        </w:rPr>
        <w:t> </w:t>
      </w:r>
      <w:r>
        <w:rPr>
          <w:rFonts w:ascii="MS Gothic" w:eastAsia="MS Gothic" w:hAnsi="MS Gothic" w:cs="MS Gothic" w:hint="eastAsia"/>
          <w:noProof/>
          <w:szCs w:val="22"/>
        </w:rPr>
        <w:t> </w:t>
      </w:r>
      <w:r>
        <w:rPr>
          <w:rFonts w:ascii="Verdana" w:hAnsi="Verdana"/>
          <w:szCs w:val="22"/>
        </w:rPr>
        <w:fldChar w:fldCharType="end"/>
      </w:r>
    </w:p>
    <w:p w:rsidR="002D5667" w:rsidRDefault="002D5667" w:rsidP="002D5667">
      <w:pPr>
        <w:ind w:left="2160"/>
        <w:rPr>
          <w:rFonts w:ascii="Verdana" w:hAnsi="Verdana"/>
          <w:szCs w:val="22"/>
        </w:rPr>
      </w:pPr>
    </w:p>
    <w:p w:rsidR="00DB63CD" w:rsidRPr="00697F41" w:rsidRDefault="00DB63CD" w:rsidP="00697F41">
      <w:pPr>
        <w:numPr>
          <w:ilvl w:val="0"/>
          <w:numId w:val="2"/>
        </w:numPr>
        <w:ind w:left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Will there be any ground disturbance during this project (include</w:t>
      </w:r>
      <w:r w:rsidR="002D5667">
        <w:rPr>
          <w:rFonts w:ascii="Verdana" w:hAnsi="Verdana"/>
          <w:szCs w:val="22"/>
        </w:rPr>
        <w:t>s</w:t>
      </w:r>
      <w:r>
        <w:rPr>
          <w:rFonts w:ascii="Verdana" w:hAnsi="Verdana"/>
          <w:szCs w:val="22"/>
        </w:rPr>
        <w:t xml:space="preserve"> </w:t>
      </w:r>
      <w:r w:rsidR="004A2147">
        <w:rPr>
          <w:rFonts w:ascii="Verdana" w:hAnsi="Verdana"/>
          <w:szCs w:val="22"/>
        </w:rPr>
        <w:t>holes for sign posts</w:t>
      </w:r>
      <w:r>
        <w:rPr>
          <w:rFonts w:ascii="Verdana" w:hAnsi="Verdana"/>
          <w:szCs w:val="22"/>
        </w:rPr>
        <w:t xml:space="preserve">, </w:t>
      </w:r>
      <w:r w:rsidR="004A2147">
        <w:rPr>
          <w:rFonts w:ascii="Verdana" w:hAnsi="Verdana"/>
          <w:szCs w:val="22"/>
        </w:rPr>
        <w:t>landscaping</w:t>
      </w:r>
      <w:r>
        <w:rPr>
          <w:rFonts w:ascii="Verdana" w:hAnsi="Verdana"/>
          <w:szCs w:val="22"/>
        </w:rPr>
        <w:t>,</w:t>
      </w:r>
      <w:r w:rsidR="004A2147">
        <w:rPr>
          <w:rFonts w:ascii="Verdana" w:hAnsi="Verdana"/>
          <w:szCs w:val="22"/>
        </w:rPr>
        <w:t xml:space="preserve"> grade changes</w:t>
      </w:r>
      <w:r>
        <w:rPr>
          <w:rFonts w:ascii="Verdana" w:hAnsi="Verdana"/>
          <w:szCs w:val="22"/>
        </w:rPr>
        <w:t xml:space="preserve"> etc.)?</w:t>
      </w:r>
      <w:r w:rsidR="00AE0F05">
        <w:rPr>
          <w:rFonts w:ascii="Verdana" w:hAnsi="Verdana"/>
          <w:szCs w:val="22"/>
        </w:rPr>
        <w:t xml:space="preserve">No </w:t>
      </w:r>
    </w:p>
    <w:p w:rsidR="00827DC6" w:rsidRDefault="00827DC6" w:rsidP="00827DC6">
      <w:pPr>
        <w:tabs>
          <w:tab w:val="left" w:pos="5760"/>
        </w:tabs>
        <w:rPr>
          <w:rFonts w:ascii="Verdana" w:hAnsi="Verdana"/>
          <w:szCs w:val="22"/>
        </w:rPr>
      </w:pPr>
    </w:p>
    <w:p w:rsidR="00827DC6" w:rsidRDefault="00827DC6" w:rsidP="00827DC6">
      <w:pPr>
        <w:tabs>
          <w:tab w:val="left" w:pos="5760"/>
        </w:tabs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*If this project is for planning or other non-physical improvement purposes, this form is complete. If the project involves physical improvements to structures or landscapes, please continue on to complete the entire questionnaire.</w:t>
      </w:r>
    </w:p>
    <w:p w:rsidR="0055321F" w:rsidRDefault="0055321F" w:rsidP="00672D65">
      <w:pPr>
        <w:tabs>
          <w:tab w:val="left" w:pos="5760"/>
        </w:tabs>
        <w:rPr>
          <w:rFonts w:ascii="Verdana" w:hAnsi="Verdana"/>
          <w:szCs w:val="22"/>
        </w:rPr>
      </w:pPr>
    </w:p>
    <w:p w:rsidR="00F61C3A" w:rsidRPr="002D5667" w:rsidRDefault="00F61C3A" w:rsidP="00672D65">
      <w:pPr>
        <w:tabs>
          <w:tab w:val="left" w:pos="-1152"/>
          <w:tab w:val="left" w:pos="-432"/>
          <w:tab w:val="left" w:pos="522"/>
          <w:tab w:val="left" w:pos="1983"/>
          <w:tab w:val="left" w:pos="4608"/>
          <w:tab w:val="left" w:pos="5310"/>
          <w:tab w:val="left" w:pos="6768"/>
        </w:tabs>
        <w:suppressAutoHyphens/>
        <w:spacing w:before="120"/>
        <w:rPr>
          <w:rFonts w:ascii="Verdana" w:hAnsi="Verdana"/>
          <w:spacing w:val="-2"/>
          <w:szCs w:val="22"/>
        </w:rPr>
      </w:pPr>
      <w:r w:rsidRPr="002D5667">
        <w:rPr>
          <w:rFonts w:ascii="Verdana" w:hAnsi="Verdana"/>
          <w:spacing w:val="-2"/>
          <w:szCs w:val="22"/>
        </w:rPr>
        <w:t>If you are unsure of an answer, please ask an expert on your project team, do not gu</w:t>
      </w:r>
      <w:r w:rsidR="002D5667" w:rsidRPr="002D5667">
        <w:rPr>
          <w:rFonts w:ascii="Verdana" w:hAnsi="Verdana"/>
          <w:spacing w:val="-2"/>
          <w:szCs w:val="22"/>
        </w:rPr>
        <w:t>ess. If you can</w:t>
      </w:r>
      <w:r w:rsidRPr="002D5667">
        <w:rPr>
          <w:rFonts w:ascii="Verdana" w:hAnsi="Verdana"/>
          <w:spacing w:val="-2"/>
          <w:szCs w:val="22"/>
        </w:rPr>
        <w:t>not answer a question, please leave it blank.</w:t>
      </w:r>
    </w:p>
    <w:p w:rsidR="00672D65" w:rsidRDefault="00672D65" w:rsidP="00672D65">
      <w:pPr>
        <w:tabs>
          <w:tab w:val="left" w:pos="-1152"/>
          <w:tab w:val="left" w:pos="-432"/>
          <w:tab w:val="left" w:pos="522"/>
          <w:tab w:val="left" w:pos="1983"/>
          <w:tab w:val="left" w:pos="4608"/>
          <w:tab w:val="left" w:pos="5310"/>
          <w:tab w:val="left" w:pos="6768"/>
        </w:tabs>
        <w:suppressAutoHyphens/>
        <w:spacing w:before="120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Please attach preliminary design drawings, photos, or other supporting information, if available. Check below which items you have attached.</w:t>
      </w:r>
    </w:p>
    <w:p w:rsidR="00672D65" w:rsidRDefault="00672D65" w:rsidP="00672D65">
      <w:pPr>
        <w:tabs>
          <w:tab w:val="left" w:pos="-1152"/>
          <w:tab w:val="left" w:pos="-432"/>
          <w:tab w:val="left" w:pos="522"/>
          <w:tab w:val="left" w:pos="1983"/>
          <w:tab w:val="left" w:pos="4608"/>
          <w:tab w:val="left" w:pos="5310"/>
          <w:tab w:val="left" w:pos="6768"/>
        </w:tabs>
        <w:suppressAutoHyphens/>
        <w:spacing w:before="120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pacing w:val="-2"/>
          <w:szCs w:val="22"/>
        </w:rPr>
        <w:instrText xml:space="preserve"> FORMCHECKBOX </w:instrText>
      </w:r>
      <w:r w:rsidRPr="00E0436D">
        <w:rPr>
          <w:rFonts w:ascii="Verdana" w:hAnsi="Verdana"/>
          <w:spacing w:val="-2"/>
          <w:szCs w:val="22"/>
        </w:rPr>
      </w:r>
      <w:r>
        <w:rPr>
          <w:rFonts w:ascii="Verdana" w:hAnsi="Verdana"/>
          <w:spacing w:val="-2"/>
          <w:szCs w:val="22"/>
        </w:rPr>
        <w:fldChar w:fldCharType="end"/>
      </w:r>
      <w:r>
        <w:rPr>
          <w:rFonts w:ascii="Verdana" w:hAnsi="Verdana"/>
          <w:spacing w:val="-2"/>
          <w:szCs w:val="22"/>
        </w:rPr>
        <w:tab/>
        <w:t>Preliminary Design Drawings, stamped by licensed professional</w:t>
      </w:r>
    </w:p>
    <w:p w:rsidR="00672D65" w:rsidRDefault="00672D65" w:rsidP="00672D65">
      <w:pPr>
        <w:tabs>
          <w:tab w:val="left" w:pos="-1152"/>
          <w:tab w:val="left" w:pos="-432"/>
          <w:tab w:val="left" w:pos="522"/>
          <w:tab w:val="left" w:pos="1983"/>
          <w:tab w:val="left" w:pos="4608"/>
          <w:tab w:val="left" w:pos="5310"/>
          <w:tab w:val="left" w:pos="6768"/>
        </w:tabs>
        <w:suppressAutoHyphens/>
        <w:spacing w:before="120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pacing w:val="-2"/>
          <w:szCs w:val="22"/>
        </w:rPr>
        <w:instrText xml:space="preserve"> FORMCHECKBOX </w:instrText>
      </w:r>
      <w:r w:rsidRPr="00E0436D">
        <w:rPr>
          <w:rFonts w:ascii="Verdana" w:hAnsi="Verdana"/>
          <w:spacing w:val="-2"/>
          <w:szCs w:val="22"/>
        </w:rPr>
      </w:r>
      <w:r>
        <w:rPr>
          <w:rFonts w:ascii="Verdana" w:hAnsi="Verdana"/>
          <w:spacing w:val="-2"/>
          <w:szCs w:val="22"/>
        </w:rPr>
        <w:fldChar w:fldCharType="end"/>
      </w:r>
      <w:r>
        <w:rPr>
          <w:rFonts w:ascii="Verdana" w:hAnsi="Verdana"/>
          <w:spacing w:val="-2"/>
          <w:szCs w:val="22"/>
        </w:rPr>
        <w:tab/>
        <w:t>Preliminary Design Drawings, not stamped by licensed professional</w:t>
      </w:r>
      <w:r w:rsidRPr="00443D14">
        <w:rPr>
          <w:rFonts w:ascii="Verdana" w:hAnsi="Verdana"/>
          <w:spacing w:val="-2"/>
          <w:szCs w:val="22"/>
        </w:rPr>
        <w:tab/>
      </w:r>
    </w:p>
    <w:p w:rsidR="00672D65" w:rsidRDefault="00672D65" w:rsidP="00672D65">
      <w:pPr>
        <w:tabs>
          <w:tab w:val="left" w:pos="-1152"/>
          <w:tab w:val="left" w:pos="-432"/>
          <w:tab w:val="left" w:pos="522"/>
          <w:tab w:val="left" w:pos="1983"/>
          <w:tab w:val="left" w:pos="4608"/>
          <w:tab w:val="left" w:pos="5310"/>
          <w:tab w:val="left" w:pos="6768"/>
        </w:tabs>
        <w:suppressAutoHyphens/>
        <w:spacing w:before="120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Verdana" w:hAnsi="Verdana"/>
          <w:spacing w:val="-2"/>
          <w:szCs w:val="22"/>
        </w:rPr>
        <w:instrText xml:space="preserve"> FORMCHECKBOX </w:instrText>
      </w:r>
      <w:r w:rsidRPr="00E0436D">
        <w:rPr>
          <w:rFonts w:ascii="Verdana" w:hAnsi="Verdana"/>
          <w:spacing w:val="-2"/>
          <w:szCs w:val="22"/>
        </w:rPr>
      </w:r>
      <w:r>
        <w:rPr>
          <w:rFonts w:ascii="Verdana" w:hAnsi="Verdana"/>
          <w:spacing w:val="-2"/>
          <w:szCs w:val="22"/>
        </w:rPr>
        <w:fldChar w:fldCharType="end"/>
      </w:r>
      <w:bookmarkEnd w:id="1"/>
      <w:r>
        <w:rPr>
          <w:rFonts w:ascii="Verdana" w:hAnsi="Verdana"/>
          <w:spacing w:val="-2"/>
          <w:szCs w:val="22"/>
        </w:rPr>
        <w:tab/>
        <w:t>Photographs of the project site and/or surrounding area</w:t>
      </w:r>
    </w:p>
    <w:p w:rsidR="00672D65" w:rsidRDefault="00672D65" w:rsidP="00672D65">
      <w:pPr>
        <w:tabs>
          <w:tab w:val="left" w:pos="-1152"/>
          <w:tab w:val="left" w:pos="-432"/>
          <w:tab w:val="left" w:pos="522"/>
          <w:tab w:val="left" w:pos="1983"/>
          <w:tab w:val="left" w:pos="4608"/>
          <w:tab w:val="left" w:pos="5310"/>
          <w:tab w:val="left" w:pos="6768"/>
        </w:tabs>
        <w:suppressAutoHyphens/>
        <w:spacing w:before="120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Verdana" w:hAnsi="Verdana"/>
          <w:spacing w:val="-2"/>
          <w:szCs w:val="22"/>
        </w:rPr>
        <w:instrText xml:space="preserve"> FORMCHECKBOX </w:instrText>
      </w:r>
      <w:r w:rsidRPr="00E0436D">
        <w:rPr>
          <w:rFonts w:ascii="Verdana" w:hAnsi="Verdana"/>
          <w:spacing w:val="-2"/>
          <w:szCs w:val="22"/>
        </w:rPr>
      </w:r>
      <w:r>
        <w:rPr>
          <w:rFonts w:ascii="Verdana" w:hAnsi="Verdana"/>
          <w:spacing w:val="-2"/>
          <w:szCs w:val="22"/>
        </w:rPr>
        <w:fldChar w:fldCharType="end"/>
      </w:r>
      <w:bookmarkEnd w:id="2"/>
      <w:r>
        <w:rPr>
          <w:rFonts w:ascii="Verdana" w:hAnsi="Verdana"/>
          <w:spacing w:val="-2"/>
          <w:szCs w:val="22"/>
        </w:rPr>
        <w:tab/>
        <w:t>Results of previously completed environmental studies</w:t>
      </w:r>
    </w:p>
    <w:p w:rsidR="00672D65" w:rsidRDefault="00672D65" w:rsidP="007A448B">
      <w:pPr>
        <w:rPr>
          <w:b/>
        </w:rPr>
      </w:pPr>
    </w:p>
    <w:p w:rsidR="007A448B" w:rsidRPr="007A448B" w:rsidRDefault="007A448B" w:rsidP="007A448B">
      <w:pPr>
        <w:rPr>
          <w:b/>
        </w:rPr>
      </w:pPr>
      <w:r w:rsidRPr="007A448B">
        <w:rPr>
          <w:b/>
        </w:rPr>
        <w:t xml:space="preserve">Asset Questions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7A448B" w:rsidTr="007A448B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610"/>
            </w:tblGrid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1. Does the proposed project involve either new construction or repair/rehab to existing structures/utilities/assets</w:t>
                  </w:r>
                  <w:r w:rsidR="00F201B7">
                    <w:t>, descri</w:t>
                  </w:r>
                  <w:r w:rsidR="00F61C3A">
                    <w:t>be</w:t>
                  </w:r>
                  <w:r>
                    <w:t>?</w:t>
                  </w:r>
                  <w:r>
                    <w:rPr>
                      <w:rStyle w:val="label"/>
                    </w:rPr>
                    <w:t xml:space="preserve"> </w:t>
                  </w:r>
                  <w:r>
                    <w:rPr>
                      <w:rStyle w:val="labe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3" w:name="Text1"/>
                  <w:r>
                    <w:rPr>
                      <w:rStyle w:val="label"/>
                    </w:rPr>
                    <w:instrText xml:space="preserve"> FORMTEXT </w:instrText>
                  </w:r>
                  <w:r>
                    <w:rPr>
                      <w:rStyle w:val="label"/>
                    </w:rPr>
                    <w:fldChar w:fldCharType="separate"/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</w:rPr>
                    <w:fldChar w:fldCharType="end"/>
                  </w:r>
                  <w:bookmarkEnd w:id="3"/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2. Does the project take place in the same location/footprint/trench used as before? Or in a previously undisturbed area?</w:t>
                  </w:r>
                  <w:r>
                    <w:rPr>
                      <w:rStyle w:val="label"/>
                    </w:rPr>
                    <w:t xml:space="preserve"> </w:t>
                  </w:r>
                  <w:r>
                    <w:rPr>
                      <w:rStyle w:val="labe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>
                    <w:rPr>
                      <w:rStyle w:val="label"/>
                    </w:rPr>
                    <w:instrText xml:space="preserve"> FORMTEXT </w:instrText>
                  </w:r>
                  <w:r>
                    <w:rPr>
                      <w:rStyle w:val="label"/>
                    </w:rPr>
                    <w:fldChar w:fldCharType="separate"/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</w:rPr>
                    <w:fldChar w:fldCharType="end"/>
                  </w:r>
                  <w:bookmarkEnd w:id="4"/>
                  <w:r>
                    <w:rPr>
                      <w:rStyle w:val="label"/>
                    </w:rPr>
                    <w:t xml:space="preserve"> </w:t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 xml:space="preserve">3. Will there be any cut &amp; fill materials? If so, how many cubic yards &amp; where will materials be deposited (both temporarily and permanently)?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 xml:space="preserve">4. If fill materials are taken, identify the specific site fill taken from and if the materials are native to the park. How will the fill be "stored"?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5. Will a staging area be required? If so, identify staging area(s) [describe or attach map], what type materials and/or equipment/how long? What is estimated square footage of staging area?</w:t>
                  </w:r>
                  <w:r>
                    <w:rPr>
                      <w:rStyle w:val="label"/>
                    </w:rPr>
                    <w:t xml:space="preserve"> </w:t>
                  </w:r>
                  <w:r>
                    <w:rPr>
                      <w:rStyle w:val="labe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>
                    <w:rPr>
                      <w:rStyle w:val="label"/>
                    </w:rPr>
                    <w:instrText xml:space="preserve"> FORMTEXT </w:instrText>
                  </w:r>
                  <w:r>
                    <w:rPr>
                      <w:rStyle w:val="label"/>
                    </w:rPr>
                    <w:fldChar w:fldCharType="separate"/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</w:rPr>
                    <w:fldChar w:fldCharType="end"/>
                  </w:r>
                  <w:bookmarkEnd w:id="7"/>
                  <w:r>
                    <w:rPr>
                      <w:rStyle w:val="label"/>
                    </w:rPr>
                    <w:t xml:space="preserve"> </w:t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6. How/where will construction/project debris be disposed of?</w:t>
                  </w:r>
                  <w:r w:rsidR="00F201B7">
                    <w:t xml:space="preserve">  </w:t>
                  </w:r>
                  <w:r>
                    <w:rPr>
                      <w:rStyle w:val="label"/>
                    </w:rPr>
                    <w:t xml:space="preserve">n/a </w:t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7. Explain other alternatives that have been considered?</w:t>
                  </w:r>
                  <w:r>
                    <w:rPr>
                      <w:rStyle w:val="label"/>
                    </w:rPr>
                    <w:t xml:space="preserve"> </w:t>
                  </w:r>
                  <w:r>
                    <w:rPr>
                      <w:rStyle w:val="labe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8" w:name="Text6"/>
                  <w:r>
                    <w:rPr>
                      <w:rStyle w:val="label"/>
                    </w:rPr>
                    <w:instrText xml:space="preserve"> FORMTEXT </w:instrText>
                  </w:r>
                  <w:r>
                    <w:rPr>
                      <w:rStyle w:val="label"/>
                    </w:rPr>
                    <w:fldChar w:fldCharType="separate"/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</w:rPr>
                    <w:fldChar w:fldCharType="end"/>
                  </w:r>
                  <w:bookmarkEnd w:id="8"/>
                  <w:r>
                    <w:rPr>
                      <w:rStyle w:val="label"/>
                    </w:rPr>
                    <w:t xml:space="preserve"> </w:t>
                  </w:r>
                </w:p>
              </w:tc>
            </w:tr>
          </w:tbl>
          <w:p w:rsidR="007A448B" w:rsidRDefault="007A448B"/>
        </w:tc>
      </w:tr>
    </w:tbl>
    <w:p w:rsidR="007A448B" w:rsidRDefault="007A448B" w:rsidP="007A448B"/>
    <w:p w:rsidR="007A448B" w:rsidRPr="007A448B" w:rsidRDefault="007A448B" w:rsidP="007A448B">
      <w:pPr>
        <w:rPr>
          <w:b/>
        </w:rPr>
      </w:pPr>
      <w:r w:rsidRPr="007A448B">
        <w:rPr>
          <w:b/>
        </w:rPr>
        <w:t xml:space="preserve">Wilderness Questions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7A448B" w:rsidTr="007A448B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610"/>
            </w:tblGrid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 xml:space="preserve">1. Does this project occur in or adjacent to Designated, Recommended, Proposed, Study, Eligible, or Potential Wilderness? </w:t>
                  </w:r>
                  <w:r>
                    <w:rPr>
                      <w:rStyle w:val="labe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9" w:name="Text7"/>
                  <w:r>
                    <w:rPr>
                      <w:rStyle w:val="label"/>
                    </w:rPr>
                    <w:instrText xml:space="preserve"> FORMTEXT </w:instrText>
                  </w:r>
                  <w:r>
                    <w:rPr>
                      <w:rStyle w:val="label"/>
                    </w:rPr>
                    <w:fldChar w:fldCharType="separate"/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</w:rPr>
                    <w:fldChar w:fldCharType="end"/>
                  </w:r>
                  <w:bookmarkEnd w:id="9"/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 xml:space="preserve">2. How would the project contribute to the protection of wilderness character as defined by the Wilderness Act Section 2(c): Untrammeled, Undeveloped, Natural, Outstanding Opportunities for Solitude or a Primitive and Unconfined Type of Recreation and other unique components that reflect the character of each wilderness. </w:t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3. Would the project adversely affect wilderness character as defined by the Wilderness Act Section 2(c)?</w:t>
                  </w:r>
                  <w:r>
                    <w:rPr>
                      <w:rStyle w:val="label"/>
                    </w:rPr>
                    <w:t xml:space="preserve"> </w:t>
                  </w:r>
                  <w:r>
                    <w:rPr>
                      <w:rStyle w:val="labe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"/>
                  <w:r>
                    <w:rPr>
                      <w:rStyle w:val="label"/>
                    </w:rPr>
                    <w:instrText xml:space="preserve"> FORMTEXT </w:instrText>
                  </w:r>
                  <w:r>
                    <w:rPr>
                      <w:rStyle w:val="label"/>
                    </w:rPr>
                    <w:fldChar w:fldCharType="separate"/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</w:rPr>
                    <w:fldChar w:fldCharType="end"/>
                  </w:r>
                  <w:bookmarkEnd w:id="11"/>
                  <w:r>
                    <w:rPr>
                      <w:rStyle w:val="label"/>
                    </w:rPr>
                    <w:t xml:space="preserve"> </w:t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 xml:space="preserve">4.Does the project or any of its alternatives involve the use any of the Wilderness Act Section 4(c) prohibited uses: commercial enterprise, permanent road, temporary road, motor vehicles, motorized equipment, motorboats, landing of aircraft, mechanical transport, structure, or installation? </w:t>
                  </w: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</w:tbl>
          <w:p w:rsidR="007A448B" w:rsidRDefault="007A448B"/>
        </w:tc>
      </w:tr>
    </w:tbl>
    <w:p w:rsidR="007A448B" w:rsidRDefault="00DF1D88" w:rsidP="007A448B">
      <w:r>
        <w:rPr>
          <w:noProof/>
        </w:rPr>
        <w:drawing>
          <wp:inline distT="0" distB="0" distL="0" distR="0">
            <wp:extent cx="9525" cy="47625"/>
            <wp:effectExtent l="0" t="0" r="0" b="0"/>
            <wp:docPr id="1" name="Picture 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48B" w:rsidRPr="00F201B7">
        <w:rPr>
          <w:b/>
        </w:rPr>
        <w:t>Cultural/Historic Resource Questions</w:t>
      </w:r>
      <w:r w:rsidR="007A448B">
        <w:t xml:space="preserve">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7A448B" w:rsidTr="007A448B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610"/>
            </w:tblGrid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1. How much subsurface excavation will be necessary for util</w:t>
                  </w:r>
                  <w:r w:rsidR="00F201B7">
                    <w:t>ities, footings, bore pits, etc.</w:t>
                  </w:r>
                  <w:r>
                    <w:t xml:space="preserve"> (Quantify by width, length, depth, cu. ft., number of lines, size of lines, etc.) </w:t>
                  </w: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2. Will the project affect the historic landscape or change/alter historic design intent? (This includes historic fabric, materials used, structural integrity, vegetation, appearance, etc.)</w:t>
                  </w:r>
                  <w:r>
                    <w:rPr>
                      <w:rStyle w:val="label"/>
                    </w:rPr>
                    <w:t xml:space="preserve"> </w:t>
                  </w:r>
                  <w:r>
                    <w:rPr>
                      <w:rStyle w:val="labe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2"/>
                  <w:r>
                    <w:rPr>
                      <w:rStyle w:val="label"/>
                    </w:rPr>
                    <w:instrText xml:space="preserve"> FORMTEXT </w:instrText>
                  </w:r>
                  <w:r>
                    <w:rPr>
                      <w:rStyle w:val="label"/>
                    </w:rPr>
                    <w:fldChar w:fldCharType="separate"/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  <w:noProof/>
                    </w:rPr>
                    <w:t> </w:t>
                  </w:r>
                  <w:r>
                    <w:rPr>
                      <w:rStyle w:val="label"/>
                    </w:rPr>
                    <w:fldChar w:fldCharType="end"/>
                  </w:r>
                  <w:bookmarkEnd w:id="14"/>
                  <w:r>
                    <w:rPr>
                      <w:rStyle w:val="label"/>
                    </w:rPr>
                    <w:t xml:space="preserve"> </w:t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 xml:space="preserve">3. Does the project involve repair/rehab/construction in or near a known archeological site or resource? </w:t>
                  </w: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  <w:r>
                    <w:rPr>
                      <w:rStyle w:val="label"/>
                    </w:rPr>
                    <w:t xml:space="preserve"> </w:t>
                  </w:r>
                </w:p>
              </w:tc>
            </w:tr>
          </w:tbl>
          <w:p w:rsidR="007A448B" w:rsidRDefault="007A448B"/>
        </w:tc>
      </w:tr>
    </w:tbl>
    <w:p w:rsidR="007A448B" w:rsidRDefault="00DF1D88" w:rsidP="007A448B">
      <w:r>
        <w:rPr>
          <w:noProof/>
        </w:rPr>
        <w:drawing>
          <wp:inline distT="0" distB="0" distL="0" distR="0">
            <wp:extent cx="9525" cy="47625"/>
            <wp:effectExtent l="0" t="0" r="0" b="0"/>
            <wp:docPr id="2" name="Picture 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8B" w:rsidRPr="007A448B" w:rsidRDefault="007A448B" w:rsidP="007A448B">
      <w:pPr>
        <w:rPr>
          <w:b/>
        </w:rPr>
      </w:pPr>
      <w:r w:rsidRPr="007A448B">
        <w:rPr>
          <w:b/>
        </w:rPr>
        <w:t xml:space="preserve">Natural/Water Resource Questions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7A448B" w:rsidTr="007A448B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610"/>
            </w:tblGrid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 xml:space="preserve">1. How much surface area will be disturbed, cleared, or denuded of vegetation? (Quantify by square footage, acres, number of trees removed, etc.) </w:t>
                  </w: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 xml:space="preserve">2. Does the project involve subterranean resources or other geologic features? </w:t>
                  </w: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 xml:space="preserve">3. Does the project propose altering stream courses, surface or ground water flow or quantity/quality? </w:t>
                  </w: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  <w:r>
                    <w:rPr>
                      <w:rStyle w:val="label"/>
                    </w:rPr>
                    <w:t xml:space="preserve"> </w:t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lastRenderedPageBreak/>
                    <w:t xml:space="preserve">4. Does the project involve structures, fill or discharge of dredged materials into water? (Example: bridge crossing, boardwalk, gravel, culverts, boat dock, etc.) </w:t>
                  </w: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 xml:space="preserve">5. Will the project impact drinking water supplies or distribution systems? </w:t>
                  </w: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7A448B" w:rsidRDefault="007A448B"/>
        </w:tc>
      </w:tr>
    </w:tbl>
    <w:p w:rsidR="007A448B" w:rsidRDefault="007A448B" w:rsidP="007A448B"/>
    <w:p w:rsidR="007A448B" w:rsidRDefault="00DF1D88" w:rsidP="007A448B">
      <w:r>
        <w:rPr>
          <w:noProof/>
        </w:rPr>
        <w:drawing>
          <wp:inline distT="0" distB="0" distL="0" distR="0">
            <wp:extent cx="9525" cy="47625"/>
            <wp:effectExtent l="0" t="0" r="0" b="0"/>
            <wp:docPr id="3" name="Picture 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48B" w:rsidRPr="007A448B">
        <w:rPr>
          <w:b/>
        </w:rPr>
        <w:t>Land/Visitor Use Questions</w:t>
      </w:r>
      <w:r w:rsidR="007A448B">
        <w:t xml:space="preserve">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70"/>
      </w:tblGrid>
      <w:tr w:rsidR="007A448B" w:rsidTr="007A448B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 xml:space="preserve">1. What changes will occur in land/facility use? (Example: converting pasture into leach field; existing facility into non-traditional use; boat ramp in previously undisturbed waters; road/trail/facility closures) </w:t>
                  </w: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  <w:r>
                    <w:rPr>
                      <w:rStyle w:val="label"/>
                    </w:rPr>
                    <w:t xml:space="preserve"> </w:t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 xml:space="preserve">2. Does the project change existing traffic flow or circulation (vehicular/off-road/marine/pedestrian/overflight)? </w:t>
                  </w: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  <w:r>
                    <w:rPr>
                      <w:rStyle w:val="label"/>
                    </w:rPr>
                    <w:t xml:space="preserve"> </w:t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 xml:space="preserve">3. Will the project alter available visitor services or activities (parking, trails, visitor center, recreation, accessibility)? </w:t>
                  </w: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  <w:r>
                    <w:rPr>
                      <w:rStyle w:val="label"/>
                    </w:rPr>
                    <w:t xml:space="preserve"> </w:t>
                  </w:r>
                </w:p>
              </w:tc>
            </w:tr>
          </w:tbl>
          <w:p w:rsidR="007A448B" w:rsidRDefault="007A448B"/>
        </w:tc>
      </w:tr>
    </w:tbl>
    <w:p w:rsidR="007A448B" w:rsidRDefault="00DF1D88">
      <w:r>
        <w:rPr>
          <w:noProof/>
        </w:rPr>
        <w:drawing>
          <wp:inline distT="0" distB="0" distL="0" distR="0">
            <wp:extent cx="9525" cy="47625"/>
            <wp:effectExtent l="0" t="0" r="0" b="0"/>
            <wp:docPr id="4" name="Picture 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8B" w:rsidRPr="00672D65" w:rsidRDefault="007A448B" w:rsidP="007A448B">
      <w:pPr>
        <w:rPr>
          <w:b/>
        </w:rPr>
      </w:pPr>
      <w:r w:rsidRPr="00672D65">
        <w:rPr>
          <w:rStyle w:val="subtitle"/>
          <w:b/>
        </w:rPr>
        <w:t>Resource Effects to Consider  </w:t>
      </w:r>
      <w:r w:rsidRPr="00672D65">
        <w:rPr>
          <w:b/>
        </w:rPr>
        <w:t xml:space="preserve">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70"/>
      </w:tblGrid>
      <w:tr w:rsidR="007A448B" w:rsidTr="007A448B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752"/>
              <w:gridCol w:w="1548"/>
              <w:gridCol w:w="2340"/>
            </w:tblGrid>
            <w:tr w:rsidR="007A448B" w:rsidTr="007A448B">
              <w:trPr>
                <w:tblCellSpacing w:w="0" w:type="dxa"/>
                <w:jc w:val="center"/>
              </w:trPr>
              <w:tc>
                <w:tcPr>
                  <w:tcW w:w="2750" w:type="pct"/>
                </w:tcPr>
                <w:p w:rsidR="007A448B" w:rsidRDefault="007A448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Identify potential effects to the</w:t>
                  </w:r>
                  <w:r>
                    <w:rPr>
                      <w:b/>
                      <w:bCs/>
                    </w:rPr>
                    <w:br/>
                    <w:t xml:space="preserve">following physical, natural, </w:t>
                  </w:r>
                  <w:r>
                    <w:rPr>
                      <w:b/>
                      <w:bCs/>
                    </w:rPr>
                    <w:br/>
                    <w:t xml:space="preserve">or cultural resources </w:t>
                  </w:r>
                </w:p>
              </w:tc>
              <w:tc>
                <w:tcPr>
                  <w:tcW w:w="896" w:type="pct"/>
                  <w:vAlign w:val="center"/>
                </w:tcPr>
                <w:p w:rsidR="007A448B" w:rsidRDefault="007A44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1354" w:type="pct"/>
                  <w:noWrap/>
                  <w:vAlign w:val="center"/>
                </w:tcPr>
                <w:p w:rsidR="007A448B" w:rsidRDefault="007A448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Potential Effects</w:t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1. Geological resources - soil, bedrock, streambeds, etc.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"/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"/>
                  <w:r>
                    <w:instrText xml:space="preserve"> FORMCHECKBOX </w:instrText>
                  </w:r>
                  <w:r>
                    <w:fldChar w:fldCharType="end"/>
                  </w:r>
                  <w:bookmarkEnd w:id="25"/>
                  <w:r>
                    <w:t xml:space="preserve"> No 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2. From geohazards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3. Air Quality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4. Soundscapes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5. Water quality or quantity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6. Streamflow characteristics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7. Marine or estuarine resources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8. Floodplains or wetlands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9. Land use, including occupancy, income, values, ownership, type of use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10. Rare or unusual vegetation - old growth timber, riparian, alpine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11. Species of special concern (plant or animal; state or federal listed or proposed for listing) or their habitat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12. Unique ecosystems, biosphere reserves, World Heritage sites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13. Unique or important wildlife or wildlife habitat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14. Unique, essential or important fish or fish habitat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lastRenderedPageBreak/>
                    <w:t xml:space="preserve">15. Introduce or promote non-native species (plant or animal)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16. Recreation resources, including supply, demand, visitation, activities, etc.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17. Visitor experience, aesthetic resources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18. Archelogical resources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19. Prehistoric/historic structures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20. Cultural landscapes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21. Ethnographic resources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>22. Museum collections (objects, specimens, and archival and manuscript collections</w:t>
                  </w:r>
                  <w:r w:rsidR="00F201B7">
                    <w:t>)</w:t>
                  </w:r>
                  <w:r>
                    <w:t xml:space="preserve">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23. Socioeconomics, including employment, occupation, income changes, tax base, infrastructure, concessions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24. Minority and low income populations, ethnography, size, migration patterns, etc.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25. Energy resources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26. Other agency or tribal land use plans or policies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27. Resource, including energy, conservation potential, sustainability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28. Urban quality, gateway communities, etc.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29. Long-term management of resources or land/resource productivity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7A448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>30. Other important environmental resources (e.g.</w:t>
                  </w:r>
                  <w:r w:rsidR="00F201B7">
                    <w:t>,</w:t>
                  </w:r>
                  <w:r>
                    <w:t xml:space="preserve"> geothermal, paleontological resources)?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</w:tbl>
          <w:p w:rsidR="007A448B" w:rsidRDefault="007A448B"/>
        </w:tc>
      </w:tr>
    </w:tbl>
    <w:p w:rsidR="007A448B" w:rsidRDefault="00DF1D88" w:rsidP="007A448B">
      <w:r>
        <w:rPr>
          <w:noProof/>
        </w:rPr>
        <w:lastRenderedPageBreak/>
        <w:drawing>
          <wp:inline distT="0" distB="0" distL="0" distR="0">
            <wp:extent cx="9525" cy="47625"/>
            <wp:effectExtent l="0" t="0" r="0" b="0"/>
            <wp:docPr id="5" name="Picture 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8B" w:rsidRDefault="007A448B" w:rsidP="007A448B">
      <w:r w:rsidRPr="007A448B">
        <w:rPr>
          <w:b/>
        </w:rPr>
        <w:t>Mandatory Criteria</w:t>
      </w:r>
      <w:r>
        <w:t xml:space="preserve">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70"/>
      </w:tblGrid>
      <w:tr w:rsidR="007A448B" w:rsidTr="007A448B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752"/>
              <w:gridCol w:w="1548"/>
              <w:gridCol w:w="2340"/>
            </w:tblGrid>
            <w:tr w:rsidR="007A448B" w:rsidTr="00672D65">
              <w:trPr>
                <w:tblCellSpacing w:w="0" w:type="dxa"/>
                <w:jc w:val="center"/>
              </w:trPr>
              <w:tc>
                <w:tcPr>
                  <w:tcW w:w="2750" w:type="pct"/>
                </w:tcPr>
                <w:p w:rsidR="007A448B" w:rsidRDefault="007A448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If implemented, would the proposal.. </w:t>
                  </w:r>
                </w:p>
              </w:tc>
              <w:tc>
                <w:tcPr>
                  <w:tcW w:w="896" w:type="pct"/>
                  <w:vAlign w:val="center"/>
                </w:tcPr>
                <w:p w:rsidR="007A448B" w:rsidRDefault="007A44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1354" w:type="pct"/>
                  <w:vAlign w:val="center"/>
                </w:tcPr>
                <w:p w:rsidR="007A448B" w:rsidRDefault="007A448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  Impact</w:t>
                  </w:r>
                </w:p>
              </w:tc>
            </w:tr>
            <w:tr w:rsidR="007A448B" w:rsidTr="00672D6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A. Have significant impacts on public health or safety? </w:t>
                  </w:r>
                </w:p>
              </w:tc>
              <w:tc>
                <w:tcPr>
                  <w:tcW w:w="896" w:type="pct"/>
                </w:tcPr>
                <w:p w:rsidR="007A448B" w:rsidRDefault="007A448B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 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672D6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>B. Have significant impacts on such natural resources and unique geographic characteristics as historic or cultural resources; park, recreation or refuge lands; wilderness</w:t>
                  </w:r>
                  <w:r w:rsidR="00F201B7">
                    <w:t xml:space="preserve"> areas; wild or scenic rivers; National Natural L</w:t>
                  </w:r>
                  <w:r>
                    <w:t>andmarks; sole or principal drinking water aquifiers; prime farmlands; wetlands(Executive Order 11990); floodplains</w:t>
                  </w:r>
                  <w:r w:rsidR="00F201B7">
                    <w:t xml:space="preserve"> </w:t>
                  </w:r>
                  <w:r>
                    <w:t xml:space="preserve">(Executive Order 11988); and other ecologically significant or critical areas? </w:t>
                  </w:r>
                </w:p>
              </w:tc>
              <w:tc>
                <w:tcPr>
                  <w:tcW w:w="896" w:type="pct"/>
                </w:tcPr>
                <w:p w:rsidR="007A448B" w:rsidRDefault="00672D65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672D6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lastRenderedPageBreak/>
                    <w:t xml:space="preserve">C. Have highly controversial environmental effects or involve unresolved conflicts concerning alternative uses of available resources (NEPA section 102(2)(E))? </w:t>
                  </w:r>
                </w:p>
              </w:tc>
              <w:tc>
                <w:tcPr>
                  <w:tcW w:w="896" w:type="pct"/>
                </w:tcPr>
                <w:p w:rsidR="007A448B" w:rsidRPr="00672D65" w:rsidRDefault="00672D65">
                  <w:pPr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672D6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D. Have highly uncertain and potentially significant environmental effects or involve unique or unknown environmental risks? </w:t>
                  </w:r>
                </w:p>
              </w:tc>
              <w:tc>
                <w:tcPr>
                  <w:tcW w:w="896" w:type="pct"/>
                </w:tcPr>
                <w:p w:rsidR="007A448B" w:rsidRDefault="00672D65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672D6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E. Establish a precedent for future action or represent a decision in principle about future actions with potentially significant environmental effects? </w:t>
                  </w:r>
                </w:p>
              </w:tc>
              <w:tc>
                <w:tcPr>
                  <w:tcW w:w="896" w:type="pct"/>
                </w:tcPr>
                <w:p w:rsidR="007A448B" w:rsidRDefault="00672D65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  <w:r w:rsidR="007A448B">
                    <w:t xml:space="preserve"> 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672D6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F. Have a direct relationship to other actions with individually insignificant, but cumulatively significant, environmental effects? </w:t>
                  </w:r>
                </w:p>
              </w:tc>
              <w:tc>
                <w:tcPr>
                  <w:tcW w:w="896" w:type="pct"/>
                </w:tcPr>
                <w:p w:rsidR="007A448B" w:rsidRDefault="00672D65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672D6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G. Have significant impacts on properties listed or eligible for listing on the National Register of Historic Places, as determined by either the bureau or office? </w:t>
                  </w:r>
                </w:p>
              </w:tc>
              <w:tc>
                <w:tcPr>
                  <w:tcW w:w="896" w:type="pct"/>
                </w:tcPr>
                <w:p w:rsidR="007A448B" w:rsidRDefault="00672D65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672D6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>H. Have significant impacts on species listed or proposed to be listed on the List of Endangered or T</w:t>
                  </w:r>
                  <w:r w:rsidR="00F201B7">
                    <w:t xml:space="preserve">hreatened Species, or have </w:t>
                  </w:r>
                  <w:r>
                    <w:t xml:space="preserve">significant impacts on designated Critical Habitat for these species? </w:t>
                  </w:r>
                </w:p>
              </w:tc>
              <w:tc>
                <w:tcPr>
                  <w:tcW w:w="896" w:type="pct"/>
                </w:tcPr>
                <w:p w:rsidR="007A448B" w:rsidRDefault="00672D65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  <w:r w:rsidR="007A448B">
                    <w:t xml:space="preserve"> 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672D6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I. Violate a federal, state, local or tribal law or requirement imposed for the protection of the environment? </w:t>
                  </w:r>
                </w:p>
              </w:tc>
              <w:tc>
                <w:tcPr>
                  <w:tcW w:w="896" w:type="pct"/>
                </w:tcPr>
                <w:p w:rsidR="007A448B" w:rsidRDefault="00672D65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672D6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J. Have a disproportionately high and adverse effect on low income or minority populations (EO 12898)? </w:t>
                  </w:r>
                </w:p>
              </w:tc>
              <w:tc>
                <w:tcPr>
                  <w:tcW w:w="896" w:type="pct"/>
                </w:tcPr>
                <w:p w:rsidR="007A448B" w:rsidRDefault="00672D65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672D6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K. Limit access to and ceremonial use of Indian sacred sites on federal lands by Indian religious practitioners or adversely affect the physical integrity of such sacred sites (EO 130007)? </w:t>
                  </w:r>
                </w:p>
              </w:tc>
              <w:tc>
                <w:tcPr>
                  <w:tcW w:w="896" w:type="pct"/>
                </w:tcPr>
                <w:p w:rsidR="007A448B" w:rsidRDefault="00672D65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  <w:r w:rsidR="007A448B">
                    <w:t xml:space="preserve"> 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 w:rsidTr="00672D6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A448B" w:rsidRDefault="007A448B">
                  <w:r>
                    <w:t xml:space="preserve">L. Contribute to the introduction, continued existence, or spread of noxious weeds or non-native invasive species known to occur in </w:t>
                  </w:r>
                  <w:r w:rsidR="00F201B7">
                    <w:t>the area or actions that may pro</w:t>
                  </w:r>
                  <w:r>
                    <w:t>mote the introduction, growth, or expansion of the range of such species</w:t>
                  </w:r>
                  <w:r w:rsidR="00F201B7">
                    <w:t xml:space="preserve"> </w:t>
                  </w:r>
                  <w:r>
                    <w:t xml:space="preserve">(Federal Noxious Weed Control Act and Executive Order 13112)? </w:t>
                  </w:r>
                </w:p>
              </w:tc>
              <w:tc>
                <w:tcPr>
                  <w:tcW w:w="896" w:type="pct"/>
                </w:tcPr>
                <w:p w:rsidR="007A448B" w:rsidRDefault="00672D65">
                  <w:pPr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1354" w:type="pct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</w:tbl>
          <w:p w:rsidR="007A448B" w:rsidRDefault="007A448B"/>
        </w:tc>
      </w:tr>
    </w:tbl>
    <w:p w:rsidR="007A448B" w:rsidRDefault="00DF1D88" w:rsidP="007A448B">
      <w:r>
        <w:rPr>
          <w:noProof/>
        </w:rPr>
        <w:lastRenderedPageBreak/>
        <w:drawing>
          <wp:inline distT="0" distB="0" distL="0" distR="0">
            <wp:extent cx="9525" cy="47625"/>
            <wp:effectExtent l="0" t="0" r="0" b="0"/>
            <wp:docPr id="6" name="Picture 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70"/>
      </w:tblGrid>
      <w:tr w:rsidR="007A448B" w:rsidTr="007A448B">
        <w:trPr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320"/>
              <w:gridCol w:w="864"/>
              <w:gridCol w:w="3456"/>
            </w:tblGrid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Question</w:t>
                  </w:r>
                </w:p>
              </w:tc>
              <w:tc>
                <w:tcPr>
                  <w:tcW w:w="500" w:type="pct"/>
                  <w:vAlign w:val="center"/>
                </w:tcPr>
                <w:p w:rsidR="007A448B" w:rsidRDefault="007A44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2000" w:type="pct"/>
                  <w:vAlign w:val="center"/>
                </w:tcPr>
                <w:p w:rsidR="007A448B" w:rsidRDefault="007A44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Notes/Dates of contacts</w:t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pPr>
                    <w:spacing w:after="240"/>
                  </w:pPr>
                  <w:r>
                    <w:rPr>
                      <w:rStyle w:val="label"/>
                    </w:rPr>
                    <w:t>H.</w:t>
                  </w:r>
                  <w:r>
                    <w:t xml:space="preserve"> Are there any Native American sacred or culturally sensitive sites, locales (such as clan gathering or other cultural event), or </w:t>
                  </w:r>
                  <w:r>
                    <w:lastRenderedPageBreak/>
                    <w:t xml:space="preserve">landscapes present in the project area? 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672D65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pPr>
                    <w:spacing w:after="240"/>
                  </w:pPr>
                  <w:r>
                    <w:rPr>
                      <w:rStyle w:val="label"/>
                    </w:rPr>
                    <w:lastRenderedPageBreak/>
                    <w:t>I.</w:t>
                  </w:r>
                  <w:r>
                    <w:t xml:space="preserve"> Is the location information associated with these sites (such as in caves</w:t>
                  </w:r>
                  <w:r w:rsidR="00F201B7">
                    <w:t>)</w:t>
                  </w:r>
                  <w:r>
                    <w:t>, contain burials, or at the request of the Native American group(s) to be considered sensitive and/or restricted information?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672D65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pPr>
                    <w:spacing w:after="240"/>
                  </w:pPr>
                  <w:r>
                    <w:rPr>
                      <w:rStyle w:val="label"/>
                    </w:rPr>
                    <w:t>J.</w:t>
                  </w:r>
                  <w:r>
                    <w:t xml:space="preserve"> Have the associated Native American groups been consulted as to the project potential impacts, if any, to sacred or sensitive sites, locales, or landscapes?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  <w:r w:rsidR="007A448B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672D65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pPr>
                    <w:spacing w:after="240"/>
                  </w:pPr>
                  <w:r>
                    <w:rPr>
                      <w:rStyle w:val="label"/>
                    </w:rPr>
                    <w:t>K.</w:t>
                  </w:r>
                  <w:r>
                    <w:t xml:space="preserve"> Is implementation of the project likely to disturb human remains, funerary objects, sacred objects, or objects of cultural patrimony, as defined by NAGPRA?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672D65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pPr>
                    <w:spacing w:after="240"/>
                  </w:pPr>
                  <w:r>
                    <w:rPr>
                      <w:rStyle w:val="label"/>
                    </w:rPr>
                    <w:t>L.</w:t>
                  </w:r>
                  <w:r>
                    <w:t xml:space="preserve"> Is an approved plan of action in place to address inadvertent discoveries of human remains, funerary objects, sacred sites, or objects of cutural partimony?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  <w:r w:rsidR="007A448B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672D65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pPr>
                    <w:spacing w:after="240"/>
                  </w:pPr>
                  <w:r>
                    <w:rPr>
                      <w:rStyle w:val="label"/>
                    </w:rPr>
                    <w:t>M.</w:t>
                  </w:r>
                  <w:r>
                    <w:t xml:space="preserve"> Will the project result in the intentional excavation of human remains, funerary objects, sacred objects, or objects of cutural patrimony?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672D65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7A448B" w:rsidRDefault="007A448B"/>
        </w:tc>
      </w:tr>
    </w:tbl>
    <w:p w:rsidR="00672D65" w:rsidRDefault="00DF1D88" w:rsidP="007A448B">
      <w:pPr>
        <w:rPr>
          <w:b/>
        </w:rPr>
      </w:pPr>
      <w:r w:rsidRPr="00672D65">
        <w:rPr>
          <w:b/>
          <w:noProof/>
        </w:rPr>
        <w:lastRenderedPageBreak/>
        <w:drawing>
          <wp:inline distT="0" distB="0" distL="0" distR="0">
            <wp:extent cx="9525" cy="47625"/>
            <wp:effectExtent l="0" t="0" r="0" b="0"/>
            <wp:docPr id="7" name="Picture 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8B" w:rsidRPr="00672D65" w:rsidRDefault="007A448B" w:rsidP="007A448B">
      <w:pPr>
        <w:rPr>
          <w:b/>
        </w:rPr>
      </w:pPr>
      <w:r w:rsidRPr="00672D65">
        <w:rPr>
          <w:b/>
        </w:rPr>
        <w:t xml:space="preserve">The Proposed action will: (Check as many as apply)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70"/>
      </w:tblGrid>
      <w:tr w:rsidR="007A448B" w:rsidTr="007A448B">
        <w:trPr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320"/>
              <w:gridCol w:w="864"/>
              <w:gridCol w:w="3456"/>
            </w:tblGrid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Question</w:t>
                  </w:r>
                </w:p>
              </w:tc>
              <w:tc>
                <w:tcPr>
                  <w:tcW w:w="500" w:type="pct"/>
                  <w:vAlign w:val="center"/>
                </w:tcPr>
                <w:p w:rsidR="007A448B" w:rsidRDefault="007A44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Answer </w:t>
                  </w:r>
                </w:p>
              </w:tc>
              <w:tc>
                <w:tcPr>
                  <w:tcW w:w="2000" w:type="pct"/>
                  <w:vAlign w:val="center"/>
                </w:tcPr>
                <w:p w:rsidR="007A448B" w:rsidRDefault="007A44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r>
                    <w:rPr>
                      <w:rStyle w:val="label"/>
                    </w:rPr>
                    <w:t>N.</w:t>
                  </w:r>
                  <w:r>
                    <w:t xml:space="preserve"> Destroy, remove, or alter features/elements from a historic structure. 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r>
                    <w:rPr>
                      <w:rStyle w:val="label"/>
                    </w:rPr>
                    <w:t>O.</w:t>
                  </w:r>
                  <w:r>
                    <w:t xml:space="preserve"> Replace historic features/elements in kind 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  <w:r w:rsidR="007A448B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r>
                    <w:rPr>
                      <w:rStyle w:val="label"/>
                    </w:rPr>
                    <w:t>P.</w:t>
                  </w:r>
                  <w:r>
                    <w:t xml:space="preserve"> Add nonhistoric features/elements to a historic structure 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 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r>
                    <w:rPr>
                      <w:rStyle w:val="label"/>
                    </w:rPr>
                    <w:t>Q.</w:t>
                  </w:r>
                  <w:r>
                    <w:t xml:space="preserve"> Alter or remove features/elements of a historic setting or environment (inc. terrain) 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r>
                    <w:rPr>
                      <w:rStyle w:val="label"/>
                    </w:rPr>
                    <w:t>R.</w:t>
                  </w:r>
                  <w:r>
                    <w:t xml:space="preserve"> Add nonhistoric features/elements (inc. visual, audible, or atmospheric) to a historic setting or cultural landscape 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r>
                    <w:rPr>
                      <w:rStyle w:val="label"/>
                    </w:rPr>
                    <w:t>S.</w:t>
                  </w:r>
                  <w:r>
                    <w:t xml:space="preserve"> Disturb, destroy, or make archeological resources inaccessible 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r>
                    <w:rPr>
                      <w:rStyle w:val="label"/>
                    </w:rPr>
                    <w:t>T.</w:t>
                  </w:r>
                  <w:r>
                    <w:t xml:space="preserve"> Potentially affect presently unidentified cultural resources 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  <w:r w:rsidR="007A448B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 w:rsidR="00672D65">
                    <w:fldChar w:fldCharType="end"/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r>
                    <w:rPr>
                      <w:rStyle w:val="label"/>
                    </w:rPr>
                    <w:lastRenderedPageBreak/>
                    <w:t>U.</w:t>
                  </w:r>
                  <w:r>
                    <w:t xml:space="preserve"> Begin or contribute to deterioration of historic fabric, terrain, setting, landscape elements, or archeological or ethnographic resources 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672D65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A448B">
              <w:trPr>
                <w:tblCellSpacing w:w="0" w:type="dxa"/>
              </w:trPr>
              <w:tc>
                <w:tcPr>
                  <w:tcW w:w="0" w:type="auto"/>
                </w:tcPr>
                <w:p w:rsidR="007A448B" w:rsidRDefault="007A448B">
                  <w:r>
                    <w:rPr>
                      <w:rStyle w:val="label"/>
                    </w:rPr>
                    <w:t>V.</w:t>
                  </w:r>
                  <w:r>
                    <w:t xml:space="preserve"> Involve a real property transaction (exchange, sale, or lease of land or structures) </w:t>
                  </w:r>
                </w:p>
              </w:tc>
              <w:tc>
                <w:tcPr>
                  <w:tcW w:w="0" w:type="auto"/>
                </w:tcPr>
                <w:p w:rsidR="007A448B" w:rsidRDefault="00672D65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Yes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 </w:t>
                  </w:r>
                  <w:r w:rsidR="00672D65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3"/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noProof/>
                    </w:rPr>
                    <w:t> </w:t>
                  </w:r>
                  <w:r w:rsidR="00672D65">
                    <w:rPr>
                      <w:noProof/>
                    </w:rPr>
                    <w:t> </w:t>
                  </w:r>
                  <w:r w:rsidR="00672D65">
                    <w:rPr>
                      <w:noProof/>
                    </w:rPr>
                    <w:t> </w:t>
                  </w:r>
                  <w:r w:rsidR="00672D65">
                    <w:rPr>
                      <w:noProof/>
                    </w:rPr>
                    <w:t> </w:t>
                  </w:r>
                  <w:r w:rsidR="00672D65">
                    <w:rPr>
                      <w:noProof/>
                    </w:rPr>
                    <w:t> </w:t>
                  </w:r>
                  <w:r w:rsidR="00672D65">
                    <w:fldChar w:fldCharType="end"/>
                  </w:r>
                  <w:bookmarkEnd w:id="26"/>
                </w:p>
              </w:tc>
            </w:tr>
          </w:tbl>
          <w:p w:rsidR="007A448B" w:rsidRDefault="007A448B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44"/>
              <w:gridCol w:w="196"/>
            </w:tblGrid>
            <w:tr w:rsidR="007A448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A448B" w:rsidRDefault="007A448B">
                  <w:r>
                    <w:t>Other</w:t>
                  </w:r>
                  <w:r w:rsidR="00F201B7">
                    <w:t xml:space="preserve"> </w:t>
                  </w:r>
                  <w:r>
                    <w:t xml:space="preserve">(please specify) </w:t>
                  </w:r>
                  <w:r w:rsidR="00672D65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2"/>
                  <w:r w:rsidR="00672D65">
                    <w:instrText xml:space="preserve"> FORMTEXT </w:instrText>
                  </w:r>
                  <w:r w:rsidR="00672D65">
                    <w:fldChar w:fldCharType="separate"/>
                  </w:r>
                  <w:r w:rsidR="00672D65">
                    <w:rPr>
                      <w:noProof/>
                    </w:rPr>
                    <w:t> </w:t>
                  </w:r>
                  <w:r w:rsidR="00672D65">
                    <w:rPr>
                      <w:noProof/>
                    </w:rPr>
                    <w:t> </w:t>
                  </w:r>
                  <w:r w:rsidR="00672D65">
                    <w:rPr>
                      <w:noProof/>
                    </w:rPr>
                    <w:t> </w:t>
                  </w:r>
                  <w:r w:rsidR="00672D65">
                    <w:rPr>
                      <w:noProof/>
                    </w:rPr>
                    <w:t> </w:t>
                  </w:r>
                  <w:r w:rsidR="00672D65">
                    <w:rPr>
                      <w:noProof/>
                    </w:rPr>
                    <w:t> </w:t>
                  </w:r>
                  <w:r w:rsidR="00672D65">
                    <w:fldChar w:fldCharType="end"/>
                  </w:r>
                  <w:bookmarkEnd w:id="27"/>
                </w:p>
              </w:tc>
              <w:tc>
                <w:tcPr>
                  <w:tcW w:w="0" w:type="auto"/>
                </w:tcPr>
                <w:p w:rsidR="007A448B" w:rsidRDefault="007A448B"/>
              </w:tc>
            </w:tr>
          </w:tbl>
          <w:p w:rsidR="007A448B" w:rsidRDefault="007A448B"/>
        </w:tc>
      </w:tr>
    </w:tbl>
    <w:p w:rsidR="007A448B" w:rsidRDefault="00DF1D88" w:rsidP="007A448B">
      <w:r>
        <w:rPr>
          <w:noProof/>
        </w:rPr>
        <w:lastRenderedPageBreak/>
        <w:drawing>
          <wp:inline distT="0" distB="0" distL="0" distR="0">
            <wp:extent cx="9525" cy="57150"/>
            <wp:effectExtent l="0" t="0" r="0" b="0"/>
            <wp:docPr id="8" name="Picture 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48B" w:rsidSect="00F61C3A">
      <w:footerReference w:type="defaul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43" w:rsidRDefault="00546A43">
      <w:r>
        <w:separator/>
      </w:r>
    </w:p>
  </w:endnote>
  <w:endnote w:type="continuationSeparator" w:id="0">
    <w:p w:rsidR="00546A43" w:rsidRDefault="0054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65" w:rsidRPr="007C3820" w:rsidRDefault="00672D65" w:rsidP="00672D65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NEPA/Section 106 </w:t>
    </w:r>
    <w:r w:rsidR="00F201B7">
      <w:rPr>
        <w:rFonts w:ascii="Verdana" w:hAnsi="Verdana"/>
        <w:sz w:val="20"/>
      </w:rPr>
      <w:t>Questionnaire</w:t>
    </w:r>
  </w:p>
  <w:p w:rsidR="00672D65" w:rsidRPr="007C3820" w:rsidRDefault="00672D65" w:rsidP="00672D65">
    <w:pPr>
      <w:pStyle w:val="Footer"/>
      <w:jc w:val="center"/>
      <w:rPr>
        <w:rFonts w:ascii="Verdana" w:hAnsi="Verdana"/>
        <w:sz w:val="20"/>
      </w:rPr>
    </w:pPr>
    <w:r w:rsidRPr="007C3820">
      <w:rPr>
        <w:rFonts w:ascii="Verdana" w:hAnsi="Verdana"/>
        <w:sz w:val="20"/>
      </w:rPr>
      <w:t xml:space="preserve">Page </w:t>
    </w:r>
    <w:r w:rsidRPr="007C3820">
      <w:rPr>
        <w:rFonts w:ascii="Verdana" w:hAnsi="Verdana"/>
        <w:sz w:val="20"/>
      </w:rPr>
      <w:fldChar w:fldCharType="begin"/>
    </w:r>
    <w:r w:rsidRPr="007C3820">
      <w:rPr>
        <w:rFonts w:ascii="Verdana" w:hAnsi="Verdana"/>
        <w:sz w:val="20"/>
      </w:rPr>
      <w:instrText xml:space="preserve"> PAGE </w:instrText>
    </w:r>
    <w:r w:rsidRPr="007C3820">
      <w:rPr>
        <w:rFonts w:ascii="Verdana" w:hAnsi="Verdana"/>
        <w:sz w:val="20"/>
      </w:rPr>
      <w:fldChar w:fldCharType="separate"/>
    </w:r>
    <w:r w:rsidR="00DF1D88">
      <w:rPr>
        <w:rFonts w:ascii="Verdana" w:hAnsi="Verdana"/>
        <w:noProof/>
        <w:sz w:val="20"/>
      </w:rPr>
      <w:t>1</w:t>
    </w:r>
    <w:r w:rsidRPr="007C3820">
      <w:rPr>
        <w:rFonts w:ascii="Verdana" w:hAnsi="Verdana"/>
        <w:sz w:val="20"/>
      </w:rPr>
      <w:fldChar w:fldCharType="end"/>
    </w:r>
    <w:r w:rsidRPr="007C3820">
      <w:rPr>
        <w:rFonts w:ascii="Verdana" w:hAnsi="Verdana"/>
        <w:sz w:val="20"/>
      </w:rPr>
      <w:t xml:space="preserve"> of </w:t>
    </w:r>
    <w:r w:rsidRPr="007C3820">
      <w:rPr>
        <w:rFonts w:ascii="Verdana" w:hAnsi="Verdana"/>
        <w:sz w:val="20"/>
      </w:rPr>
      <w:fldChar w:fldCharType="begin"/>
    </w:r>
    <w:r w:rsidRPr="007C3820">
      <w:rPr>
        <w:rFonts w:ascii="Verdana" w:hAnsi="Verdana"/>
        <w:sz w:val="20"/>
      </w:rPr>
      <w:instrText xml:space="preserve"> NUMPAGES </w:instrText>
    </w:r>
    <w:r w:rsidRPr="007C3820">
      <w:rPr>
        <w:rFonts w:ascii="Verdana" w:hAnsi="Verdana"/>
        <w:sz w:val="20"/>
      </w:rPr>
      <w:fldChar w:fldCharType="separate"/>
    </w:r>
    <w:r w:rsidR="00DF1D88">
      <w:rPr>
        <w:rFonts w:ascii="Verdana" w:hAnsi="Verdana"/>
        <w:noProof/>
        <w:sz w:val="20"/>
      </w:rPr>
      <w:t>7</w:t>
    </w:r>
    <w:r w:rsidRPr="007C3820">
      <w:rPr>
        <w:rFonts w:ascii="Verdana" w:hAnsi="Verdana"/>
        <w:sz w:val="20"/>
      </w:rPr>
      <w:fldChar w:fldCharType="end"/>
    </w:r>
  </w:p>
  <w:p w:rsidR="00672D65" w:rsidRDefault="00672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43" w:rsidRDefault="00546A43">
      <w:r>
        <w:separator/>
      </w:r>
    </w:p>
  </w:footnote>
  <w:footnote w:type="continuationSeparator" w:id="0">
    <w:p w:rsidR="00546A43" w:rsidRDefault="0054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16B5"/>
    <w:multiLevelType w:val="hybridMultilevel"/>
    <w:tmpl w:val="A92E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01F3A"/>
    <w:multiLevelType w:val="hybridMultilevel"/>
    <w:tmpl w:val="5FC0D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8B"/>
    <w:rsid w:val="000E77F0"/>
    <w:rsid w:val="0010485F"/>
    <w:rsid w:val="00201091"/>
    <w:rsid w:val="00216EF8"/>
    <w:rsid w:val="00237F63"/>
    <w:rsid w:val="002A4546"/>
    <w:rsid w:val="002B42C5"/>
    <w:rsid w:val="002D5667"/>
    <w:rsid w:val="002E6AE7"/>
    <w:rsid w:val="003616E3"/>
    <w:rsid w:val="00362ECA"/>
    <w:rsid w:val="00376D02"/>
    <w:rsid w:val="003B5389"/>
    <w:rsid w:val="003C4FEB"/>
    <w:rsid w:val="003E1DCB"/>
    <w:rsid w:val="003F011D"/>
    <w:rsid w:val="00405BF9"/>
    <w:rsid w:val="00417DA8"/>
    <w:rsid w:val="0044400A"/>
    <w:rsid w:val="004A108E"/>
    <w:rsid w:val="004A2147"/>
    <w:rsid w:val="004D1BDA"/>
    <w:rsid w:val="00546A43"/>
    <w:rsid w:val="0055321F"/>
    <w:rsid w:val="00580491"/>
    <w:rsid w:val="00582D82"/>
    <w:rsid w:val="00587CE6"/>
    <w:rsid w:val="00592B95"/>
    <w:rsid w:val="005A41A7"/>
    <w:rsid w:val="005D224A"/>
    <w:rsid w:val="005E6AB0"/>
    <w:rsid w:val="006173BE"/>
    <w:rsid w:val="00672D65"/>
    <w:rsid w:val="006955CC"/>
    <w:rsid w:val="00697F41"/>
    <w:rsid w:val="006B60E9"/>
    <w:rsid w:val="00772BF4"/>
    <w:rsid w:val="00786933"/>
    <w:rsid w:val="007A448B"/>
    <w:rsid w:val="007D2BEC"/>
    <w:rsid w:val="00823FE0"/>
    <w:rsid w:val="00827DC6"/>
    <w:rsid w:val="008332D9"/>
    <w:rsid w:val="0087408A"/>
    <w:rsid w:val="00875E80"/>
    <w:rsid w:val="008A19E4"/>
    <w:rsid w:val="008A615E"/>
    <w:rsid w:val="008D60B7"/>
    <w:rsid w:val="008E72EF"/>
    <w:rsid w:val="00925D97"/>
    <w:rsid w:val="00937D9E"/>
    <w:rsid w:val="0094134B"/>
    <w:rsid w:val="00967EFD"/>
    <w:rsid w:val="0098761E"/>
    <w:rsid w:val="00993733"/>
    <w:rsid w:val="009F1827"/>
    <w:rsid w:val="00A33EF8"/>
    <w:rsid w:val="00A66349"/>
    <w:rsid w:val="00A84942"/>
    <w:rsid w:val="00AC6466"/>
    <w:rsid w:val="00AE0F05"/>
    <w:rsid w:val="00B07A11"/>
    <w:rsid w:val="00B41526"/>
    <w:rsid w:val="00B456A5"/>
    <w:rsid w:val="00B86A2E"/>
    <w:rsid w:val="00B91E4B"/>
    <w:rsid w:val="00B937A0"/>
    <w:rsid w:val="00BB6AD4"/>
    <w:rsid w:val="00BE01BF"/>
    <w:rsid w:val="00C07068"/>
    <w:rsid w:val="00C3647E"/>
    <w:rsid w:val="00C625E6"/>
    <w:rsid w:val="00D87BB7"/>
    <w:rsid w:val="00DA52FF"/>
    <w:rsid w:val="00DB63CD"/>
    <w:rsid w:val="00DC7C28"/>
    <w:rsid w:val="00DD1A94"/>
    <w:rsid w:val="00DF08E9"/>
    <w:rsid w:val="00DF1D88"/>
    <w:rsid w:val="00E14F0A"/>
    <w:rsid w:val="00E958F5"/>
    <w:rsid w:val="00EB6B78"/>
    <w:rsid w:val="00EE552F"/>
    <w:rsid w:val="00EF59B0"/>
    <w:rsid w:val="00F165A0"/>
    <w:rsid w:val="00F201B7"/>
    <w:rsid w:val="00F230DF"/>
    <w:rsid w:val="00F242B9"/>
    <w:rsid w:val="00F50493"/>
    <w:rsid w:val="00F61C3A"/>
    <w:rsid w:val="00FC256A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1492A-B841-4D05-AA5B-B2EBDE41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label">
    <w:name w:val="label"/>
    <w:basedOn w:val="DefaultParagraphFont"/>
    <w:rsid w:val="007A448B"/>
  </w:style>
  <w:style w:type="character" w:customStyle="1" w:styleId="subtitle">
    <w:name w:val="subtitle"/>
    <w:basedOn w:val="DefaultParagraphFont"/>
    <w:rsid w:val="007A448B"/>
  </w:style>
  <w:style w:type="character" w:customStyle="1" w:styleId="note">
    <w:name w:val="note"/>
    <w:basedOn w:val="DefaultParagraphFont"/>
    <w:rsid w:val="007A448B"/>
  </w:style>
  <w:style w:type="character" w:styleId="Strong">
    <w:name w:val="Strong"/>
    <w:qFormat/>
    <w:rsid w:val="007A448B"/>
    <w:rPr>
      <w:b/>
      <w:bCs/>
    </w:rPr>
  </w:style>
  <w:style w:type="character" w:styleId="Emphasis">
    <w:name w:val="Emphasis"/>
    <w:qFormat/>
    <w:rsid w:val="007A448B"/>
    <w:rPr>
      <w:i/>
      <w:iCs/>
    </w:rPr>
  </w:style>
  <w:style w:type="paragraph" w:styleId="NormalWeb">
    <w:name w:val="Normal (Web)"/>
    <w:basedOn w:val="Normal"/>
    <w:rsid w:val="007A448B"/>
    <w:pPr>
      <w:spacing w:before="100" w:beforeAutospacing="1" w:after="100" w:afterAutospacing="1"/>
    </w:pPr>
  </w:style>
  <w:style w:type="character" w:styleId="Hyperlink">
    <w:name w:val="Hyperlink"/>
    <w:rsid w:val="007A448B"/>
    <w:rPr>
      <w:color w:val="0000FF"/>
      <w:u w:val="single"/>
    </w:rPr>
  </w:style>
  <w:style w:type="table" w:styleId="TableGrid">
    <w:name w:val="Table Grid"/>
    <w:basedOn w:val="TableNormal"/>
    <w:rsid w:val="0067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72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D6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6B9DE-ECDD-46CA-82E9-13C20F4E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>Ohio Canal Corridor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Jennifer Brosseau</dc:creator>
  <cp:keywords/>
  <cp:lastModifiedBy>Owner</cp:lastModifiedBy>
  <cp:revision>3</cp:revision>
  <cp:lastPrinted>2012-02-21T15:34:00Z</cp:lastPrinted>
  <dcterms:created xsi:type="dcterms:W3CDTF">2020-11-05T13:58:00Z</dcterms:created>
  <dcterms:modified xsi:type="dcterms:W3CDTF">2020-11-05T13:58:00Z</dcterms:modified>
</cp:coreProperties>
</file>